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Pr="00B06857" w:rsidRDefault="00EC7717" w:rsidP="00B06857">
      <w:pPr>
        <w:jc w:val="center"/>
        <w:rPr>
          <w:rFonts w:ascii="Arial" w:hAnsi="Arial" w:cs="Arial"/>
          <w:b/>
        </w:rPr>
      </w:pPr>
      <w:r w:rsidRPr="00B06857">
        <w:rPr>
          <w:rFonts w:ascii="Arial" w:hAnsi="Arial" w:cs="Arial"/>
          <w:b/>
        </w:rPr>
        <w:t xml:space="preserve">ANEXO </w:t>
      </w:r>
      <w:r w:rsidR="00C97BA7">
        <w:rPr>
          <w:rFonts w:ascii="Arial" w:hAnsi="Arial" w:cs="Arial"/>
          <w:b/>
        </w:rPr>
        <w:t>C</w:t>
      </w:r>
      <w:bookmarkStart w:id="0" w:name="_GoBack"/>
      <w:bookmarkEnd w:id="0"/>
      <w:r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CE7421">
        <w:rPr>
          <w:rFonts w:ascii="Arial" w:hAnsi="Arial" w:cs="Arial"/>
          <w:b/>
        </w:rPr>
        <w:t xml:space="preserve">LABORATORIO DE </w:t>
      </w:r>
      <w:r w:rsidR="00C97BA7">
        <w:rPr>
          <w:rFonts w:ascii="Arial" w:hAnsi="Arial" w:cs="Arial"/>
          <w:b/>
        </w:rPr>
        <w:t>FISIATRÍA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865DA8" w:rsidRPr="00B06857" w:rsidRDefault="00EC7717" w:rsidP="00D63B86">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w:t>
      </w:r>
      <w:r w:rsidR="00470B8F" w:rsidRPr="00470B8F">
        <w:rPr>
          <w:rFonts w:ascii="Arial" w:hAnsi="Arial" w:cs="Arial"/>
          <w:b/>
        </w:rPr>
        <w:t xml:space="preserve">CHIHUAHUA Y </w:t>
      </w:r>
      <w:r w:rsidR="00D63B86" w:rsidRPr="00470B8F">
        <w:rPr>
          <w:rFonts w:ascii="Arial" w:hAnsi="Arial" w:cs="Arial"/>
          <w:b/>
        </w:rPr>
        <w:t>JUAREZ</w:t>
      </w:r>
    </w:p>
    <w:p w:rsidR="00EC7717" w:rsidRPr="00B06857" w:rsidRDefault="00EC7717" w:rsidP="00B06857">
      <w:pPr>
        <w:jc w:val="center"/>
        <w:rPr>
          <w:rFonts w:ascii="Arial" w:hAnsi="Arial" w:cs="Arial"/>
          <w:b/>
        </w:rPr>
      </w:pPr>
    </w:p>
    <w:p w:rsidR="00C97BA7" w:rsidRPr="00B06857" w:rsidRDefault="00C97BA7" w:rsidP="00C97BA7">
      <w:pPr>
        <w:jc w:val="both"/>
        <w:rPr>
          <w:rFonts w:ascii="Arial" w:hAnsi="Arial" w:cs="Arial"/>
          <w:bCs/>
        </w:rPr>
      </w:pPr>
      <w:r w:rsidRPr="00B06857">
        <w:rPr>
          <w:rFonts w:ascii="Arial" w:hAnsi="Arial" w:cs="Arial"/>
          <w:bCs/>
        </w:rPr>
        <w:t>El licitante que resulte adjudicado deberá prestar el servicio materia de la presente licitación, de acuerdo a las condiciones que establezca la Convocante por conducto del</w:t>
      </w:r>
      <w:r>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C97BA7" w:rsidRDefault="00C97BA7" w:rsidP="00C97BA7">
      <w:pPr>
        <w:jc w:val="both"/>
        <w:rPr>
          <w:rFonts w:ascii="Arial" w:hAnsi="Arial" w:cs="Arial"/>
          <w:b/>
          <w:bCs/>
          <w:u w:val="single"/>
        </w:rPr>
      </w:pPr>
    </w:p>
    <w:p w:rsidR="00C97BA7" w:rsidRPr="00B06857" w:rsidRDefault="00C97BA7" w:rsidP="00C97BA7">
      <w:pPr>
        <w:jc w:val="both"/>
        <w:rPr>
          <w:rFonts w:ascii="Arial" w:hAnsi="Arial" w:cs="Arial"/>
          <w:b/>
          <w:bCs/>
          <w:u w:val="single"/>
        </w:rPr>
      </w:pPr>
      <w:r w:rsidRPr="00B06857">
        <w:rPr>
          <w:rFonts w:ascii="Arial" w:hAnsi="Arial" w:cs="Arial"/>
          <w:b/>
          <w:bCs/>
          <w:u w:val="single"/>
        </w:rPr>
        <w:t>1.- DESCRIPCIÓN DEL SERVICIO</w:t>
      </w:r>
    </w:p>
    <w:p w:rsidR="00C97BA7" w:rsidRPr="00B06857" w:rsidRDefault="00C97BA7" w:rsidP="00C97BA7">
      <w:pPr>
        <w:jc w:val="both"/>
        <w:rPr>
          <w:rFonts w:ascii="Arial" w:hAnsi="Arial" w:cs="Arial"/>
          <w:b/>
          <w:bCs/>
          <w:u w:val="single"/>
        </w:rPr>
      </w:pPr>
    </w:p>
    <w:p w:rsidR="00C97BA7" w:rsidRPr="0088699B" w:rsidRDefault="00C97BA7" w:rsidP="00C97BA7">
      <w:pPr>
        <w:jc w:val="both"/>
        <w:rPr>
          <w:rFonts w:ascii="Arial" w:hAnsi="Arial" w:cs="Arial"/>
          <w:color w:val="000000" w:themeColor="text1"/>
        </w:rPr>
      </w:pPr>
      <w:r w:rsidRPr="00AC5A1D">
        <w:rPr>
          <w:rFonts w:ascii="Arial" w:hAnsi="Arial" w:cs="Arial"/>
          <w:color w:val="000000" w:themeColor="text1"/>
        </w:rPr>
        <w:t xml:space="preserve">El licitante adjudicado durante la vigencia del contrato de prestación del servicio subrogado de </w:t>
      </w:r>
      <w:r>
        <w:rPr>
          <w:rFonts w:ascii="Arial" w:hAnsi="Arial" w:cs="Arial"/>
          <w:b/>
          <w:color w:val="000000" w:themeColor="text1"/>
        </w:rPr>
        <w:t>FISIATRÍA</w:t>
      </w:r>
      <w:r w:rsidRPr="00AC5A1D">
        <w:rPr>
          <w:rFonts w:ascii="Arial" w:hAnsi="Arial" w:cs="Arial"/>
          <w:color w:val="000000" w:themeColor="text1"/>
        </w:rPr>
        <w:t xml:space="preserve">, se compromete a prestar sus servicios a los pacientes de Pensiones Civiles del </w:t>
      </w:r>
      <w:r w:rsidRPr="0088699B">
        <w:rPr>
          <w:rFonts w:ascii="Arial" w:hAnsi="Arial" w:cs="Arial"/>
          <w:color w:val="000000" w:themeColor="text1"/>
        </w:rPr>
        <w:t>Estado de Chihuahua de acuerdo a las claves y descripciones que se especifican en el presente anexo, entendiéndose que el servicio solicitado incluye todo lo indispensable para la realización de los estudios, hasta la obtención de la interpretación de resultandos en su caso (</w:t>
      </w:r>
      <w:r>
        <w:rPr>
          <w:rFonts w:ascii="Arial" w:hAnsi="Arial" w:cs="Arial"/>
          <w:color w:val="000000" w:themeColor="text1"/>
        </w:rPr>
        <w:t>e</w:t>
      </w:r>
      <w:r w:rsidRPr="0088699B">
        <w:rPr>
          <w:rFonts w:ascii="Arial" w:hAnsi="Arial" w:cs="Arial"/>
          <w:color w:val="000000" w:themeColor="text1"/>
        </w:rPr>
        <w:t>quipo, instalaciones, personal médico, anestesiólogos, materiales, etc.)</w:t>
      </w:r>
    </w:p>
    <w:p w:rsidR="00C97BA7" w:rsidRPr="00B06857" w:rsidRDefault="00C97BA7" w:rsidP="00C97BA7">
      <w:pPr>
        <w:jc w:val="both"/>
        <w:rPr>
          <w:rFonts w:ascii="Arial" w:hAnsi="Arial" w:cs="Arial"/>
        </w:rPr>
      </w:pPr>
    </w:p>
    <w:p w:rsidR="00C97BA7" w:rsidRPr="00B06857" w:rsidRDefault="00C97BA7" w:rsidP="00C97BA7">
      <w:pPr>
        <w:jc w:val="both"/>
        <w:rPr>
          <w:rFonts w:ascii="Arial" w:hAnsi="Arial" w:cs="Arial"/>
          <w:b/>
          <w:u w:val="single"/>
        </w:rPr>
      </w:pPr>
      <w:r w:rsidRPr="00B06857">
        <w:rPr>
          <w:rFonts w:ascii="Arial" w:hAnsi="Arial" w:cs="Arial"/>
          <w:b/>
          <w:u w:val="single"/>
        </w:rPr>
        <w:t>2.- PLAZO Y LUGAR DE LA PRESTACIÓN DEL SERVICIO</w:t>
      </w:r>
    </w:p>
    <w:p w:rsidR="00C97BA7" w:rsidRPr="00B06857" w:rsidRDefault="00C97BA7" w:rsidP="00C97BA7">
      <w:pPr>
        <w:jc w:val="both"/>
        <w:rPr>
          <w:rFonts w:ascii="Arial" w:hAnsi="Arial" w:cs="Arial"/>
          <w:b/>
          <w:u w:val="single"/>
        </w:rPr>
      </w:pPr>
    </w:p>
    <w:p w:rsidR="00C97BA7" w:rsidRDefault="00C97BA7" w:rsidP="00C97BA7">
      <w:pPr>
        <w:jc w:val="both"/>
        <w:rPr>
          <w:rFonts w:ascii="Arial" w:hAnsi="Arial" w:cs="Arial"/>
        </w:rPr>
      </w:pPr>
      <w:r w:rsidRPr="00B06857">
        <w:rPr>
          <w:rFonts w:ascii="Arial" w:hAnsi="Arial" w:cs="Arial"/>
        </w:rPr>
        <w:t xml:space="preserve">El servicio subrogado de </w:t>
      </w:r>
      <w:r>
        <w:rPr>
          <w:rFonts w:ascii="Arial" w:hAnsi="Arial" w:cs="Arial"/>
          <w:b/>
        </w:rPr>
        <w:t>FISIATRÍA</w:t>
      </w:r>
      <w:r w:rsidRPr="00B06857">
        <w:rPr>
          <w:rFonts w:ascii="Arial" w:hAnsi="Arial" w:cs="Arial"/>
        </w:rPr>
        <w:t xml:space="preserve"> se prestará a partir del día el 1º de enero y hasta el día 31 de diciembre del año </w:t>
      </w:r>
      <w:r>
        <w:rPr>
          <w:rFonts w:ascii="Arial" w:hAnsi="Arial" w:cs="Arial"/>
        </w:rPr>
        <w:t>2022</w:t>
      </w:r>
      <w:r w:rsidRPr="00B06857">
        <w:rPr>
          <w:rFonts w:ascii="Arial" w:hAnsi="Arial" w:cs="Arial"/>
        </w:rPr>
        <w:t xml:space="preserve">, en la (s) sucursal (es) con las que cuente el licitante en las </w:t>
      </w:r>
      <w:r>
        <w:rPr>
          <w:rFonts w:ascii="Arial" w:hAnsi="Arial" w:cs="Arial"/>
        </w:rPr>
        <w:t>Ciudades correspondientes a las Delegaciones de Pensiones Civiles del Estado de Chihuahua para las cuales oferte sus servicios</w:t>
      </w:r>
      <w:r w:rsidRPr="00B06857">
        <w:rPr>
          <w:rFonts w:ascii="Arial" w:hAnsi="Arial" w:cs="Arial"/>
        </w:rPr>
        <w:t xml:space="preserve">, con la finalidad de cubrir las necesidades de los derechohabientes de la Institución.  </w:t>
      </w:r>
    </w:p>
    <w:p w:rsidR="00C97BA7" w:rsidRPr="00B06857" w:rsidRDefault="00C97BA7" w:rsidP="00C97BA7">
      <w:pPr>
        <w:jc w:val="both"/>
        <w:rPr>
          <w:rFonts w:ascii="Arial" w:hAnsi="Arial" w:cs="Arial"/>
        </w:rPr>
      </w:pPr>
    </w:p>
    <w:p w:rsidR="00C97BA7" w:rsidRPr="00B06857" w:rsidRDefault="00C97BA7" w:rsidP="00C97BA7">
      <w:pPr>
        <w:jc w:val="both"/>
        <w:rPr>
          <w:rFonts w:ascii="Arial" w:hAnsi="Arial" w:cs="Arial"/>
          <w:b/>
          <w:bCs/>
          <w:u w:val="single"/>
        </w:rPr>
      </w:pPr>
      <w:r w:rsidRPr="00B06857">
        <w:rPr>
          <w:rFonts w:ascii="Arial" w:hAnsi="Arial" w:cs="Arial"/>
          <w:b/>
          <w:bCs/>
          <w:u w:val="single"/>
        </w:rPr>
        <w:t>3.- REQUERIMIENTO DEL SERVICIO</w:t>
      </w:r>
    </w:p>
    <w:p w:rsidR="00C97BA7" w:rsidRPr="00B06857" w:rsidRDefault="00C97BA7" w:rsidP="00C97BA7">
      <w:pPr>
        <w:jc w:val="both"/>
        <w:rPr>
          <w:rFonts w:ascii="Arial" w:hAnsi="Arial" w:cs="Arial"/>
          <w:bCs/>
        </w:rPr>
      </w:pPr>
    </w:p>
    <w:p w:rsidR="00C97BA7" w:rsidRPr="00B06857" w:rsidRDefault="00C97BA7" w:rsidP="00C97BA7">
      <w:pPr>
        <w:tabs>
          <w:tab w:val="left" w:pos="7888"/>
        </w:tabs>
        <w:jc w:val="both"/>
        <w:rPr>
          <w:rFonts w:ascii="Arial" w:hAnsi="Arial" w:cs="Arial"/>
        </w:rPr>
      </w:pPr>
      <w:r w:rsidRPr="00B06857">
        <w:rPr>
          <w:rFonts w:ascii="Arial" w:hAnsi="Arial" w:cs="Arial"/>
          <w:b/>
        </w:rPr>
        <w:t xml:space="preserve">3.1.- </w:t>
      </w:r>
      <w:r w:rsidRPr="00B06857">
        <w:rPr>
          <w:rFonts w:ascii="Arial" w:hAnsi="Arial" w:cs="Arial"/>
        </w:rPr>
        <w:t xml:space="preserve">La prestación del servicio quedará condicionada a la emisión de la Orden de Servicio Subrogado misma que deberá especificar </w:t>
      </w:r>
      <w:r>
        <w:rPr>
          <w:rFonts w:ascii="Arial" w:hAnsi="Arial" w:cs="Arial"/>
        </w:rPr>
        <w:t xml:space="preserve">como mínimo </w:t>
      </w:r>
      <w:r w:rsidRPr="00B06857">
        <w:rPr>
          <w:rFonts w:ascii="Arial" w:hAnsi="Arial" w:cs="Arial"/>
        </w:rPr>
        <w:t>los siguientes datos:</w:t>
      </w:r>
    </w:p>
    <w:p w:rsidR="00C97BA7" w:rsidRPr="00B06857" w:rsidRDefault="00C97BA7" w:rsidP="00C97BA7">
      <w:pPr>
        <w:tabs>
          <w:tab w:val="left" w:pos="7888"/>
        </w:tabs>
        <w:jc w:val="both"/>
        <w:rPr>
          <w:rFonts w:ascii="Arial" w:hAnsi="Arial" w:cs="Arial"/>
        </w:rPr>
      </w:pPr>
    </w:p>
    <w:p w:rsidR="00C97BA7" w:rsidRPr="00B06857" w:rsidRDefault="00C97BA7" w:rsidP="00C97BA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C97BA7" w:rsidRPr="00B06857" w:rsidRDefault="00C97BA7" w:rsidP="00C97BA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C97BA7" w:rsidRPr="00B06857" w:rsidRDefault="00C97BA7" w:rsidP="00C97BA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C97BA7" w:rsidRPr="00B06857" w:rsidRDefault="00C97BA7" w:rsidP="00C97BA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C97BA7" w:rsidRDefault="00C97BA7" w:rsidP="00C97BA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C97BA7" w:rsidRPr="0080080B" w:rsidRDefault="00C97BA7" w:rsidP="00C97BA7">
      <w:pPr>
        <w:pStyle w:val="Prrafodelista"/>
        <w:numPr>
          <w:ilvl w:val="0"/>
          <w:numId w:val="45"/>
        </w:numPr>
        <w:tabs>
          <w:tab w:val="left" w:pos="7888"/>
        </w:tabs>
        <w:jc w:val="both"/>
        <w:rPr>
          <w:rFonts w:ascii="Arial" w:hAnsi="Arial" w:cs="Arial"/>
        </w:rPr>
      </w:pPr>
      <w:r w:rsidRPr="0080080B">
        <w:rPr>
          <w:rFonts w:ascii="Arial" w:hAnsi="Arial" w:cs="Arial"/>
        </w:rPr>
        <w:t xml:space="preserve">Especificar los horarios de servicio. </w:t>
      </w:r>
    </w:p>
    <w:p w:rsidR="00C97BA7" w:rsidRDefault="00C97BA7" w:rsidP="00C97BA7">
      <w:pPr>
        <w:tabs>
          <w:tab w:val="left" w:pos="7888"/>
        </w:tabs>
        <w:jc w:val="both"/>
        <w:rPr>
          <w:rFonts w:ascii="Arial" w:hAnsi="Arial" w:cs="Arial"/>
        </w:rPr>
      </w:pPr>
    </w:p>
    <w:p w:rsidR="00C97BA7" w:rsidRPr="00D63B86" w:rsidRDefault="00C97BA7" w:rsidP="00C97BA7">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C97BA7" w:rsidRPr="006647B6"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r>
        <w:rPr>
          <w:rFonts w:ascii="Arial" w:hAnsi="Arial" w:cs="Arial"/>
          <w:b/>
        </w:rPr>
        <w:t>3.3</w:t>
      </w:r>
      <w:r w:rsidRPr="00B06857">
        <w:rPr>
          <w:rFonts w:ascii="Arial" w:hAnsi="Arial" w:cs="Arial"/>
          <w:b/>
        </w:rPr>
        <w:t xml:space="preserve">.- </w:t>
      </w:r>
      <w:r w:rsidRPr="00B06857">
        <w:rPr>
          <w:rFonts w:ascii="Arial" w:hAnsi="Arial" w:cs="Arial"/>
        </w:rPr>
        <w:t>El licitante que resulte adjudicado,  deberá  verificar que la Orden de Servicio Subrogado se encuentre vigente al momento de la solicitud del servicio, la cual no deberá exceder de 15 días naturales posteriores a la emisión del mismo, además que sea expedido con los requisitos anteriormente señalados en los formatos autorizados por la Convocante, ya que de no ser así los comprobantes fiscales que no contengan los formatos correctos para la validación de la prestación del servicio no podrán ser considerados para pago.</w:t>
      </w:r>
    </w:p>
    <w:p w:rsidR="00C97BA7" w:rsidRPr="00B06857"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r w:rsidRPr="00B06857">
        <w:rPr>
          <w:rFonts w:ascii="Arial" w:hAnsi="Arial" w:cs="Arial"/>
          <w:b/>
        </w:rPr>
        <w:lastRenderedPageBreak/>
        <w:t>3.</w:t>
      </w:r>
      <w:r>
        <w:rPr>
          <w:rFonts w:ascii="Arial" w:hAnsi="Arial" w:cs="Arial"/>
          <w:b/>
        </w:rPr>
        <w:t>4</w:t>
      </w:r>
      <w:r w:rsidRPr="00B06857">
        <w:rPr>
          <w:rFonts w:ascii="Arial" w:hAnsi="Arial" w:cs="Arial"/>
          <w:b/>
        </w:rPr>
        <w:t xml:space="preserve">.- </w:t>
      </w:r>
      <w:r w:rsidRPr="00B06857">
        <w:rPr>
          <w:rFonts w:ascii="Arial" w:hAnsi="Arial" w:cs="Arial"/>
        </w:rPr>
        <w:t>En ningún caso el licitante adjudicado prestara los servicios contratados al derechohabiente que no presente la Orden de Servicio Subrogado emitida por la Convocante y que cumpla con todos los requisitos establecidos.</w:t>
      </w:r>
    </w:p>
    <w:p w:rsidR="00C97BA7" w:rsidRPr="00B06857"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r w:rsidRPr="00B06857">
        <w:rPr>
          <w:rFonts w:ascii="Arial" w:hAnsi="Arial" w:cs="Arial"/>
          <w:b/>
        </w:rPr>
        <w:t>3.</w:t>
      </w:r>
      <w:r>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apegarse estrictamente a realizar únicamente lo solicitado en la Orden de Servicio Subrogado emitida por la Convocante, de llegar a realizar uno o más servicios no </w:t>
      </w:r>
      <w:r>
        <w:rPr>
          <w:rFonts w:ascii="Arial" w:hAnsi="Arial" w:cs="Arial"/>
        </w:rPr>
        <w:t xml:space="preserve">solicitados o descritos en los anexos del </w:t>
      </w:r>
      <w:r w:rsidR="001E49DC">
        <w:rPr>
          <w:rFonts w:ascii="Arial" w:hAnsi="Arial" w:cs="Arial"/>
        </w:rPr>
        <w:t xml:space="preserve">contrato, </w:t>
      </w:r>
      <w:r w:rsidR="001E49DC" w:rsidRPr="00B06857">
        <w:rPr>
          <w:rFonts w:ascii="Arial" w:hAnsi="Arial" w:cs="Arial"/>
        </w:rPr>
        <w:t>la</w:t>
      </w:r>
      <w:r w:rsidRPr="00B06857">
        <w:rPr>
          <w:rFonts w:ascii="Arial" w:hAnsi="Arial" w:cs="Arial"/>
        </w:rPr>
        <w:t xml:space="preserve"> Convocante no </w:t>
      </w:r>
      <w:r w:rsidR="001E49DC" w:rsidRPr="00B06857">
        <w:rPr>
          <w:rFonts w:ascii="Arial" w:hAnsi="Arial" w:cs="Arial"/>
        </w:rPr>
        <w:t>pagará</w:t>
      </w:r>
      <w:r w:rsidRPr="00B06857">
        <w:rPr>
          <w:rFonts w:ascii="Arial" w:hAnsi="Arial" w:cs="Arial"/>
        </w:rPr>
        <w:t xml:space="preserve"> dichos servicios, solicitando al licitante adjudicado la emisión de un nuevo comprobante fiscal.</w:t>
      </w:r>
    </w:p>
    <w:p w:rsidR="00C97BA7" w:rsidRPr="00B06857" w:rsidRDefault="00C97BA7" w:rsidP="00C97BA7">
      <w:pPr>
        <w:tabs>
          <w:tab w:val="left" w:pos="7888"/>
        </w:tabs>
        <w:jc w:val="both"/>
        <w:rPr>
          <w:rFonts w:ascii="Arial" w:hAnsi="Arial" w:cs="Arial"/>
        </w:rPr>
      </w:pPr>
    </w:p>
    <w:p w:rsidR="00C97BA7" w:rsidRPr="00B06857" w:rsidRDefault="00C97BA7" w:rsidP="00C97BA7">
      <w:pPr>
        <w:jc w:val="both"/>
        <w:rPr>
          <w:rFonts w:ascii="Arial" w:hAnsi="Arial" w:cs="Arial"/>
          <w:b/>
          <w:u w:val="single"/>
        </w:rPr>
      </w:pPr>
      <w:r w:rsidRPr="00B06857">
        <w:rPr>
          <w:rFonts w:ascii="Arial" w:hAnsi="Arial" w:cs="Arial"/>
          <w:b/>
          <w:u w:val="single"/>
        </w:rPr>
        <w:t>4.- SUPERVISIÓN DEL SERVICIO</w:t>
      </w:r>
    </w:p>
    <w:p w:rsidR="00C97BA7" w:rsidRPr="00B06857" w:rsidRDefault="00C97BA7" w:rsidP="00C97BA7">
      <w:pPr>
        <w:jc w:val="both"/>
        <w:rPr>
          <w:rFonts w:ascii="Arial" w:hAnsi="Arial" w:cs="Arial"/>
          <w:b/>
          <w:u w:val="single"/>
        </w:rPr>
      </w:pPr>
    </w:p>
    <w:p w:rsidR="00C97BA7" w:rsidRDefault="001E49DC" w:rsidP="00C97BA7">
      <w:pPr>
        <w:jc w:val="both"/>
        <w:rPr>
          <w:rFonts w:ascii="Arial" w:hAnsi="Arial" w:cs="Arial"/>
        </w:rPr>
      </w:pPr>
      <w:r w:rsidRPr="00B06857">
        <w:rPr>
          <w:rFonts w:ascii="Arial" w:hAnsi="Arial" w:cs="Arial"/>
        </w:rPr>
        <w:t>El personal encargado en las Delegaciones realizará</w:t>
      </w:r>
      <w:r w:rsidR="00C97BA7" w:rsidRPr="00B06857">
        <w:rPr>
          <w:rFonts w:ascii="Arial" w:hAnsi="Arial" w:cs="Arial"/>
        </w:rPr>
        <w:t xml:space="preserve"> un monitoreo mensual</w:t>
      </w:r>
      <w:r w:rsidR="00C97BA7" w:rsidRPr="00B06857">
        <w:rPr>
          <w:rFonts w:ascii="Arial" w:hAnsi="Arial" w:cs="Arial"/>
          <w:color w:val="FF0000"/>
        </w:rPr>
        <w:t xml:space="preserve"> </w:t>
      </w:r>
      <w:r w:rsidR="00C97BA7" w:rsidRPr="00B06857">
        <w:rPr>
          <w:rFonts w:ascii="Arial" w:hAnsi="Arial" w:cs="Arial"/>
        </w:rPr>
        <w:t>donde serán revisadas las condiciones de la prestación de servicio y las instalaciones del licitante adjudicado.</w:t>
      </w:r>
    </w:p>
    <w:p w:rsidR="00C97BA7" w:rsidRDefault="00C97BA7" w:rsidP="00C97BA7">
      <w:pPr>
        <w:jc w:val="both"/>
        <w:rPr>
          <w:rFonts w:ascii="Arial" w:hAnsi="Arial" w:cs="Arial"/>
        </w:rPr>
      </w:pPr>
    </w:p>
    <w:p w:rsidR="00C97BA7" w:rsidRPr="00064CF3" w:rsidRDefault="00C97BA7" w:rsidP="00C97BA7">
      <w:pPr>
        <w:jc w:val="both"/>
        <w:rPr>
          <w:rFonts w:ascii="Arial" w:hAnsi="Arial" w:cs="Arial"/>
        </w:rPr>
      </w:pPr>
      <w:r w:rsidRPr="0003272A">
        <w:rPr>
          <w:rFonts w:ascii="Arial" w:hAnsi="Arial" w:cs="Arial"/>
        </w:rPr>
        <w:t xml:space="preserve">El licitante que resulte adjudicado deberá enviar </w:t>
      </w:r>
      <w:r w:rsidRPr="0003272A">
        <w:rPr>
          <w:rFonts w:ascii="Arial" w:hAnsi="Arial" w:cs="Arial"/>
          <w:b/>
          <w:color w:val="000000" w:themeColor="text1"/>
        </w:rPr>
        <w:t xml:space="preserve">MENSUALMENTE </w:t>
      </w:r>
      <w:r w:rsidRPr="0003272A">
        <w:rPr>
          <w:rFonts w:ascii="Arial" w:hAnsi="Arial" w:cs="Arial"/>
        </w:rPr>
        <w:t>al Departamento de Servicios Subrogados de Pensiones Civiles del Estado de Chihuahua, una Relación electrónica en formato Excel vía correo electrónic</w:t>
      </w:r>
      <w:r>
        <w:rPr>
          <w:rFonts w:ascii="Arial" w:hAnsi="Arial" w:cs="Arial"/>
        </w:rPr>
        <w:t>o</w:t>
      </w:r>
      <w:r w:rsidRPr="0003272A">
        <w:rPr>
          <w:rFonts w:ascii="Arial" w:hAnsi="Arial" w:cs="Arial"/>
        </w:rPr>
        <w:t xml:space="preserve"> el cual será proporcionado por la </w:t>
      </w:r>
      <w:r w:rsidR="001E49DC"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Pr>
          <w:rFonts w:ascii="Arial" w:hAnsi="Arial" w:cs="Arial"/>
        </w:rPr>
        <w:t xml:space="preserve"> El informe deberá ser enviado al correo subrogadospce@chihuahua.gob.mx</w:t>
      </w:r>
    </w:p>
    <w:p w:rsidR="00C97BA7" w:rsidRPr="00B06857" w:rsidRDefault="00C97BA7" w:rsidP="00C97BA7">
      <w:pPr>
        <w:jc w:val="both"/>
        <w:rPr>
          <w:rFonts w:ascii="Arial" w:hAnsi="Arial" w:cs="Arial"/>
        </w:rPr>
      </w:pPr>
    </w:p>
    <w:p w:rsidR="00C97BA7" w:rsidRPr="00B06857" w:rsidRDefault="00C97BA7" w:rsidP="00C97BA7">
      <w:pPr>
        <w:tabs>
          <w:tab w:val="left" w:pos="7888"/>
        </w:tabs>
        <w:jc w:val="both"/>
        <w:rPr>
          <w:rFonts w:ascii="Arial" w:hAnsi="Arial" w:cs="Arial"/>
          <w:b/>
          <w:u w:val="single"/>
        </w:rPr>
      </w:pPr>
      <w:r w:rsidRPr="00B06857">
        <w:rPr>
          <w:rFonts w:ascii="Arial" w:hAnsi="Arial" w:cs="Arial"/>
          <w:b/>
          <w:u w:val="single"/>
        </w:rPr>
        <w:t>5.- FORMA DE PAGO</w:t>
      </w:r>
    </w:p>
    <w:p w:rsidR="00C97BA7" w:rsidRPr="00B06857" w:rsidRDefault="00C97BA7" w:rsidP="00C97BA7">
      <w:pPr>
        <w:tabs>
          <w:tab w:val="left" w:pos="7888"/>
        </w:tabs>
        <w:jc w:val="both"/>
        <w:rPr>
          <w:rFonts w:ascii="Arial" w:hAnsi="Arial" w:cs="Arial"/>
          <w:b/>
          <w:u w:val="single"/>
        </w:rPr>
      </w:pPr>
    </w:p>
    <w:p w:rsidR="00C97BA7" w:rsidRPr="00B06857" w:rsidRDefault="00C97BA7" w:rsidP="00C97BA7">
      <w:pPr>
        <w:tabs>
          <w:tab w:val="left" w:pos="7888"/>
        </w:tabs>
        <w:jc w:val="both"/>
        <w:rPr>
          <w:rFonts w:ascii="Arial" w:hAnsi="Arial" w:cs="Arial"/>
        </w:rPr>
      </w:pPr>
      <w:r w:rsidRPr="00B06857">
        <w:rPr>
          <w:rFonts w:ascii="Arial" w:hAnsi="Arial" w:cs="Arial"/>
          <w:b/>
        </w:rPr>
        <w:t>5.1</w:t>
      </w:r>
      <w:r>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 en caso de no hacerlo el licitante perderá el derecho a exigir dicho pago.</w:t>
      </w:r>
    </w:p>
    <w:p w:rsidR="00C97BA7" w:rsidRPr="0088699B"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r w:rsidRPr="0088699B">
        <w:rPr>
          <w:rFonts w:ascii="Arial" w:hAnsi="Arial" w:cs="Arial"/>
        </w:rPr>
        <w:t xml:space="preserve">5.2.- El pago se efectuará invariablemente </w:t>
      </w:r>
      <w:r>
        <w:rPr>
          <w:rFonts w:ascii="Arial" w:hAnsi="Arial" w:cs="Arial"/>
        </w:rPr>
        <w:t xml:space="preserve">por transferencia bancaria, </w:t>
      </w:r>
      <w:r w:rsidRPr="00B06857">
        <w:rPr>
          <w:rFonts w:ascii="Arial" w:hAnsi="Arial" w:cs="Arial"/>
        </w:rPr>
        <w:t xml:space="preserve">dentro de los veinte días hábiles posteriores a la entrega del comprobante fiscal debidamente </w:t>
      </w:r>
      <w:r w:rsidRPr="0088699B">
        <w:rPr>
          <w:rFonts w:ascii="Arial" w:hAnsi="Arial" w:cs="Arial"/>
        </w:rPr>
        <w:t>requisito 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C97BA7" w:rsidRDefault="00C97BA7" w:rsidP="00C97BA7">
      <w:pPr>
        <w:tabs>
          <w:tab w:val="left" w:pos="7888"/>
        </w:tabs>
        <w:jc w:val="both"/>
        <w:rPr>
          <w:rFonts w:ascii="Arial" w:hAnsi="Arial" w:cs="Arial"/>
        </w:rPr>
      </w:pPr>
    </w:p>
    <w:p w:rsidR="00C97BA7" w:rsidRPr="00B06857" w:rsidRDefault="00C97BA7" w:rsidP="00C97BA7">
      <w:pPr>
        <w:tabs>
          <w:tab w:val="left" w:pos="7888"/>
        </w:tabs>
        <w:jc w:val="both"/>
        <w:rPr>
          <w:rFonts w:ascii="Arial" w:hAnsi="Arial" w:cs="Arial"/>
        </w:rPr>
      </w:pPr>
    </w:p>
    <w:p w:rsidR="00C97BA7" w:rsidRDefault="00C97BA7" w:rsidP="00C97BA7">
      <w:pPr>
        <w:tabs>
          <w:tab w:val="left" w:pos="7888"/>
        </w:tabs>
        <w:jc w:val="both"/>
        <w:rPr>
          <w:rFonts w:ascii="Arial" w:hAnsi="Arial" w:cs="Arial"/>
        </w:rPr>
      </w:pPr>
      <w:r>
        <w:rPr>
          <w:rFonts w:ascii="Arial" w:hAnsi="Arial" w:cs="Arial"/>
          <w:b/>
        </w:rPr>
        <w:t>5.3.-</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C97BA7" w:rsidRDefault="00C97BA7" w:rsidP="00C97BA7">
      <w:pPr>
        <w:tabs>
          <w:tab w:val="left" w:pos="7888"/>
        </w:tabs>
        <w:jc w:val="both"/>
        <w:rPr>
          <w:rFonts w:ascii="Arial" w:hAnsi="Arial" w:cs="Arial"/>
        </w:rPr>
      </w:pPr>
    </w:p>
    <w:p w:rsidR="00C97BA7" w:rsidRDefault="00C97BA7" w:rsidP="00C97BA7">
      <w:pPr>
        <w:tabs>
          <w:tab w:val="left" w:pos="7888"/>
        </w:tabs>
        <w:jc w:val="both"/>
        <w:rPr>
          <w:rFonts w:ascii="Arial" w:hAnsi="Arial" w:cs="Arial"/>
          <w:b/>
          <w:u w:val="single"/>
        </w:rPr>
      </w:pPr>
    </w:p>
    <w:p w:rsidR="00C97BA7" w:rsidRDefault="00C97BA7" w:rsidP="00C97BA7">
      <w:pPr>
        <w:tabs>
          <w:tab w:val="left" w:pos="7888"/>
        </w:tabs>
        <w:jc w:val="both"/>
        <w:rPr>
          <w:rFonts w:ascii="Arial" w:hAnsi="Arial" w:cs="Arial"/>
          <w:b/>
          <w:u w:val="single"/>
        </w:rPr>
      </w:pPr>
    </w:p>
    <w:p w:rsidR="00C97BA7" w:rsidRPr="003F43D1" w:rsidRDefault="00C97BA7" w:rsidP="00C97BA7">
      <w:pPr>
        <w:jc w:val="right"/>
        <w:rPr>
          <w:rFonts w:ascii="Arial" w:hAnsi="Arial" w:cs="Arial"/>
          <w:b/>
          <w:sz w:val="24"/>
          <w:szCs w:val="24"/>
        </w:rPr>
      </w:pPr>
      <w:r w:rsidRPr="003F43D1">
        <w:rPr>
          <w:rFonts w:ascii="Arial" w:hAnsi="Arial" w:cs="Arial"/>
          <w:b/>
          <w:sz w:val="24"/>
          <w:szCs w:val="24"/>
        </w:rPr>
        <w:t>_________________________________</w:t>
      </w:r>
    </w:p>
    <w:p w:rsidR="00C97BA7" w:rsidRPr="00B06857" w:rsidRDefault="00C97BA7" w:rsidP="00C97BA7">
      <w:pPr>
        <w:jc w:val="right"/>
        <w:rPr>
          <w:rFonts w:ascii="Arial" w:hAnsi="Arial" w:cs="Arial"/>
          <w:b/>
          <w:u w:val="single"/>
        </w:rPr>
      </w:pPr>
      <w:r w:rsidRPr="003F43D1">
        <w:rPr>
          <w:rFonts w:ascii="Arial" w:hAnsi="Arial" w:cs="Arial"/>
          <w:b/>
          <w:sz w:val="24"/>
          <w:szCs w:val="24"/>
        </w:rPr>
        <w:t>FIRMA DEL REPRESENTANTE LEGAL</w:t>
      </w:r>
    </w:p>
    <w:p w:rsidR="00A444EF" w:rsidRPr="00B06857" w:rsidRDefault="00A444EF" w:rsidP="00C97BA7">
      <w:pPr>
        <w:jc w:val="both"/>
        <w:rPr>
          <w:rFonts w:ascii="Arial" w:hAnsi="Arial" w:cs="Arial"/>
          <w:b/>
          <w:u w:val="single"/>
        </w:rPr>
      </w:pP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A2" w:rsidRDefault="001A59A2">
      <w:r>
        <w:separator/>
      </w:r>
    </w:p>
  </w:endnote>
  <w:endnote w:type="continuationSeparator" w:id="0">
    <w:p w:rsidR="001A59A2" w:rsidRDefault="001A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350CB5">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A2" w:rsidRDefault="001A59A2">
      <w:r>
        <w:separator/>
      </w:r>
    </w:p>
  </w:footnote>
  <w:footnote w:type="continuationSeparator" w:id="0">
    <w:p w:rsidR="001A59A2" w:rsidRDefault="001A5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C97BA7">
    <w:pPr>
      <w:pStyle w:val="Encabezado"/>
    </w:pPr>
    <w:r>
      <w:rPr>
        <w:noProof/>
        <w:lang w:val="en-US" w:eastAsia="en-US"/>
      </w:rPr>
      <mc:AlternateContent>
        <mc:Choice Requires="wps">
          <w:drawing>
            <wp:anchor distT="0" distB="0" distL="114300" distR="114300" simplePos="0" relativeHeight="251660288" behindDoc="0" locked="0" layoutInCell="1" allowOverlap="1" wp14:anchorId="3B3CC857" wp14:editId="25DE836E">
              <wp:simplePos x="0" y="0"/>
              <wp:positionH relativeFrom="column">
                <wp:posOffset>1301115</wp:posOffset>
              </wp:positionH>
              <wp:positionV relativeFrom="paragraph">
                <wp:posOffset>7620</wp:posOffset>
              </wp:positionV>
              <wp:extent cx="3373120" cy="933450"/>
              <wp:effectExtent l="0" t="0" r="1778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33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7908E2">
                            <w:rPr>
                              <w:rFonts w:ascii="Arial" w:hAnsi="Arial"/>
                              <w:b/>
                              <w:color w:val="000000" w:themeColor="text1"/>
                              <w:lang w:val="es-MX"/>
                            </w:rPr>
                            <w:t>007-</w:t>
                          </w:r>
                          <w:r w:rsidR="00DB2D87" w:rsidRPr="00C97BA7">
                            <w:rPr>
                              <w:rFonts w:ascii="Arial" w:hAnsi="Arial"/>
                              <w:b/>
                              <w:color w:val="000000" w:themeColor="text1"/>
                              <w:lang w:val="es-MX"/>
                            </w:rPr>
                            <w:t>202</w:t>
                          </w:r>
                          <w:r w:rsidR="00E6630A" w:rsidRPr="00C97BA7">
                            <w:rPr>
                              <w:rFonts w:ascii="Arial" w:hAnsi="Arial"/>
                              <w:b/>
                              <w:color w:val="000000" w:themeColor="text1"/>
                              <w:lang w:val="es-MX"/>
                            </w:rPr>
                            <w:t>2</w:t>
                          </w:r>
                        </w:p>
                        <w:p w:rsidR="001321E1" w:rsidRPr="00907B93" w:rsidRDefault="00B06857" w:rsidP="00907B93">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w:t>
                          </w:r>
                          <w:r w:rsidR="00C97BA7">
                            <w:rPr>
                              <w:rFonts w:ascii="Arial" w:hAnsi="Arial"/>
                              <w:b/>
                              <w:color w:val="000000" w:themeColor="text1"/>
                              <w:lang w:val="es-MX"/>
                            </w:rPr>
                            <w:t>FISIATRÍA</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3CC857" id="Rectángulo 57" o:spid="_x0000_s1026" style="position:absolute;margin-left:102.45pt;margin-top:.6pt;width:265.6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7908E2">
                      <w:rPr>
                        <w:rFonts w:ascii="Arial" w:hAnsi="Arial"/>
                        <w:b/>
                        <w:color w:val="000000" w:themeColor="text1"/>
                        <w:lang w:val="es-MX"/>
                      </w:rPr>
                      <w:t>007-</w:t>
                    </w:r>
                    <w:r w:rsidR="00DB2D87" w:rsidRPr="00C97BA7">
                      <w:rPr>
                        <w:rFonts w:ascii="Arial" w:hAnsi="Arial"/>
                        <w:b/>
                        <w:color w:val="000000" w:themeColor="text1"/>
                        <w:lang w:val="es-MX"/>
                      </w:rPr>
                      <w:t>202</w:t>
                    </w:r>
                    <w:r w:rsidR="00E6630A" w:rsidRPr="00C97BA7">
                      <w:rPr>
                        <w:rFonts w:ascii="Arial" w:hAnsi="Arial"/>
                        <w:b/>
                        <w:color w:val="000000" w:themeColor="text1"/>
                        <w:lang w:val="es-MX"/>
                      </w:rPr>
                      <w:t>2</w:t>
                    </w:r>
                  </w:p>
                  <w:p w:rsidR="001321E1" w:rsidRPr="00907B93" w:rsidRDefault="00B06857" w:rsidP="00907B93">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w:t>
                    </w:r>
                    <w:r w:rsidR="00C97BA7">
                      <w:rPr>
                        <w:rFonts w:ascii="Arial" w:hAnsi="Arial"/>
                        <w:b/>
                        <w:color w:val="000000" w:themeColor="text1"/>
                        <w:lang w:val="es-MX"/>
                      </w:rPr>
                      <w:t>FISIATRÍA</w:t>
                    </w:r>
                    <w:r w:rsidRPr="00AC5A1D">
                      <w:rPr>
                        <w:rFonts w:ascii="Arial" w:hAnsi="Arial"/>
                        <w:b/>
                        <w:color w:val="000000" w:themeColor="text1"/>
                        <w:lang w:val="es-MX"/>
                      </w:rPr>
                      <w:t>”</w:t>
                    </w:r>
                  </w:p>
                </w:txbxContent>
              </v:textbox>
            </v:rect>
          </w:pict>
        </mc:Fallback>
      </mc:AlternateContent>
    </w:r>
    <w:r w:rsidR="005E0080">
      <w:rPr>
        <w:noProof/>
        <w:lang w:val="en-US" w:eastAsia="en-US"/>
      </w:rPr>
      <w:drawing>
        <wp:anchor distT="0" distB="0" distL="114300" distR="114300" simplePos="0" relativeHeight="251664384" behindDoc="0" locked="0" layoutInCell="1" allowOverlap="1" wp14:anchorId="550FADC2" wp14:editId="5589CEFB">
          <wp:simplePos x="0" y="0"/>
          <wp:positionH relativeFrom="column">
            <wp:posOffset>-720090</wp:posOffset>
          </wp:positionH>
          <wp:positionV relativeFrom="paragraph">
            <wp:posOffset>8890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5E0080">
      <w:rPr>
        <w:noProof/>
        <w:lang w:val="en-US" w:eastAsia="en-US"/>
      </w:rPr>
      <w:drawing>
        <wp:anchor distT="0" distB="0" distL="114300" distR="114300" simplePos="0" relativeHeight="251665408" behindDoc="0" locked="0" layoutInCell="1" allowOverlap="1" wp14:anchorId="22D6556B" wp14:editId="1397A25F">
          <wp:simplePos x="0" y="0"/>
          <wp:positionH relativeFrom="column">
            <wp:posOffset>4689475</wp:posOffset>
          </wp:positionH>
          <wp:positionV relativeFrom="paragraph">
            <wp:posOffset>10795</wp:posOffset>
          </wp:positionV>
          <wp:extent cx="1477010" cy="495300"/>
          <wp:effectExtent l="0" t="0" r="8890" b="0"/>
          <wp:wrapThrough wrapText="bothSides">
            <wp:wrapPolygon edited="0">
              <wp:start x="0" y="0"/>
              <wp:lineTo x="0" y="20769"/>
              <wp:lineTo x="21451" y="20769"/>
              <wp:lineTo x="21451"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010" cy="495300"/>
                  </a:xfrm>
                  <a:prstGeom prst="rect">
                    <a:avLst/>
                  </a:prstGeom>
                  <a:noFill/>
                  <a:ln>
                    <a:noFill/>
                  </a:ln>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p w:rsidR="00907B93" w:rsidRDefault="00907B93" w:rsidP="001321E1">
    <w:pPr>
      <w:pStyle w:val="Encabezado"/>
      <w:tabs>
        <w:tab w:val="clear" w:pos="4419"/>
        <w:tab w:val="clear" w:pos="8838"/>
        <w:tab w:val="left" w:pos="37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1B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0ACE"/>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9A2"/>
    <w:rsid w:val="001A5FA5"/>
    <w:rsid w:val="001A7973"/>
    <w:rsid w:val="001A7CF2"/>
    <w:rsid w:val="001A7EC9"/>
    <w:rsid w:val="001B072D"/>
    <w:rsid w:val="001B1D4F"/>
    <w:rsid w:val="001B2A29"/>
    <w:rsid w:val="001B2E49"/>
    <w:rsid w:val="001B6FF8"/>
    <w:rsid w:val="001C18DD"/>
    <w:rsid w:val="001C4446"/>
    <w:rsid w:val="001C641A"/>
    <w:rsid w:val="001C7401"/>
    <w:rsid w:val="001D0CEC"/>
    <w:rsid w:val="001D1462"/>
    <w:rsid w:val="001D2C2A"/>
    <w:rsid w:val="001D4858"/>
    <w:rsid w:val="001D5FAA"/>
    <w:rsid w:val="001D6E7C"/>
    <w:rsid w:val="001E0B88"/>
    <w:rsid w:val="001E29D2"/>
    <w:rsid w:val="001E49DC"/>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5664"/>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3D1"/>
    <w:rsid w:val="00344B74"/>
    <w:rsid w:val="00350B02"/>
    <w:rsid w:val="00350CB5"/>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0B8F"/>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9A0"/>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080"/>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08E2"/>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080B"/>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4F8"/>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07B93"/>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7F0"/>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29AE"/>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27C71"/>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771"/>
    <w:rsid w:val="00C45AF1"/>
    <w:rsid w:val="00C4782A"/>
    <w:rsid w:val="00C50237"/>
    <w:rsid w:val="00C53D0D"/>
    <w:rsid w:val="00C5402A"/>
    <w:rsid w:val="00C5458B"/>
    <w:rsid w:val="00C54D84"/>
    <w:rsid w:val="00C5669B"/>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A7"/>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421"/>
    <w:rsid w:val="00CE7F25"/>
    <w:rsid w:val="00CF00D8"/>
    <w:rsid w:val="00CF2694"/>
    <w:rsid w:val="00CF2FEE"/>
    <w:rsid w:val="00CF79CF"/>
    <w:rsid w:val="00D0000B"/>
    <w:rsid w:val="00D011DD"/>
    <w:rsid w:val="00D02115"/>
    <w:rsid w:val="00D0255A"/>
    <w:rsid w:val="00D02619"/>
    <w:rsid w:val="00D033AF"/>
    <w:rsid w:val="00D04B92"/>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3B63"/>
    <w:rsid w:val="00D459DF"/>
    <w:rsid w:val="00D4791E"/>
    <w:rsid w:val="00D51C15"/>
    <w:rsid w:val="00D5354F"/>
    <w:rsid w:val="00D619A2"/>
    <w:rsid w:val="00D631EF"/>
    <w:rsid w:val="00D63B86"/>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8C7"/>
    <w:rsid w:val="00E55AAF"/>
    <w:rsid w:val="00E57018"/>
    <w:rsid w:val="00E57DAB"/>
    <w:rsid w:val="00E609E1"/>
    <w:rsid w:val="00E60D5A"/>
    <w:rsid w:val="00E62C22"/>
    <w:rsid w:val="00E65EAB"/>
    <w:rsid w:val="00E662E0"/>
    <w:rsid w:val="00E6630A"/>
    <w:rsid w:val="00E703F5"/>
    <w:rsid w:val="00E72BEC"/>
    <w:rsid w:val="00E730C8"/>
    <w:rsid w:val="00E75092"/>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59EB"/>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4FD8"/>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C8004"/>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3572-3276-4A3B-BD10-9A5DAF80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837</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5577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Martin Aurelio Sánchez Yebra</cp:lastModifiedBy>
  <cp:revision>17</cp:revision>
  <cp:lastPrinted>2021-10-25T16:34:00Z</cp:lastPrinted>
  <dcterms:created xsi:type="dcterms:W3CDTF">2020-12-02T17:32:00Z</dcterms:created>
  <dcterms:modified xsi:type="dcterms:W3CDTF">2021-11-23T18:16:00Z</dcterms:modified>
</cp:coreProperties>
</file>